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34" w:rsidRPr="00F256D6" w:rsidRDefault="006D4105" w:rsidP="00CF2A5F">
      <w:pPr>
        <w:ind w:firstLine="720"/>
        <w:jc w:val="both"/>
        <w:rPr>
          <w:rFonts w:ascii="Times New Roman" w:hAnsi="Times New Roman"/>
          <w:b/>
          <w:lang w:val="sr-Latn-RS"/>
        </w:rPr>
      </w:pPr>
      <w:r w:rsidRPr="00F256D6">
        <w:rPr>
          <w:rFonts w:ascii="Times New Roman" w:hAnsi="Times New Roman"/>
          <w:b/>
          <w:lang w:val="sr-Latn-RS"/>
        </w:rPr>
        <w:t>(</w:t>
      </w:r>
      <w:r w:rsidRPr="00F256D6">
        <w:rPr>
          <w:rFonts w:ascii="Times New Roman" w:hAnsi="Times New Roman"/>
          <w:b/>
          <w:lang w:val="sr-Cyrl-CS"/>
        </w:rPr>
        <w:t>2</w:t>
      </w:r>
      <w:r w:rsidRPr="00F256D6">
        <w:rPr>
          <w:rFonts w:ascii="Times New Roman" w:hAnsi="Times New Roman"/>
          <w:b/>
          <w:lang w:val="sr-Latn-RS"/>
        </w:rPr>
        <w:t>)</w:t>
      </w:r>
      <w:r w:rsidRPr="00F256D6">
        <w:rPr>
          <w:rFonts w:ascii="Times New Roman" w:hAnsi="Times New Roman"/>
          <w:b/>
          <w:lang w:val="sr-Cyrl-CS"/>
        </w:rPr>
        <w:t xml:space="preserve"> ОБРАЗАЦ СТРУКТУРЕ ПОНУЂЕНЕ ЦЕНЕ</w:t>
      </w:r>
    </w:p>
    <w:p w:rsidR="00A06535" w:rsidRPr="00F256D6" w:rsidRDefault="00E23D7F" w:rsidP="00CF2A5F">
      <w:pPr>
        <w:ind w:firstLine="720"/>
        <w:jc w:val="both"/>
        <w:rPr>
          <w:rFonts w:ascii="Times New Roman" w:hAnsi="Times New Roman"/>
          <w:lang w:val="sr-Latn-RS"/>
        </w:rPr>
      </w:pPr>
      <w:r w:rsidRPr="00F256D6">
        <w:rPr>
          <w:rFonts w:ascii="Times New Roman" w:hAnsi="Times New Roman"/>
          <w:lang w:val="sr-Cyrl-RS"/>
        </w:rPr>
        <w:t xml:space="preserve">У вези са нашом понудом за набавком </w:t>
      </w:r>
      <w:r w:rsidR="00A06535" w:rsidRPr="00F256D6">
        <w:rPr>
          <w:rFonts w:ascii="Times New Roman" w:hAnsi="Times New Roman"/>
          <w:lang w:val="sr-Cyrl-RS"/>
        </w:rPr>
        <w:t>нафтних деривата</w:t>
      </w:r>
      <w:r w:rsidR="008D335A" w:rsidRPr="00F256D6">
        <w:rPr>
          <w:rFonts w:ascii="Times New Roman" w:hAnsi="Times New Roman"/>
          <w:lang w:val="sr-Cyrl-RS"/>
        </w:rPr>
        <w:t>,</w:t>
      </w:r>
      <w:r w:rsidR="00A06535" w:rsidRPr="00F256D6">
        <w:rPr>
          <w:rFonts w:ascii="Times New Roman" w:hAnsi="Times New Roman"/>
          <w:lang w:val="sr-Cyrl-RS"/>
        </w:rPr>
        <w:t xml:space="preserve"> у партији </w:t>
      </w:r>
      <w:r w:rsidR="005D2B61" w:rsidRPr="00F256D6">
        <w:rPr>
          <w:rFonts w:ascii="Times New Roman" w:hAnsi="Times New Roman"/>
          <w:lang w:val="sr-Latn-RS"/>
        </w:rPr>
        <w:t>2</w:t>
      </w:r>
      <w:r w:rsidR="008D335A" w:rsidRPr="00F256D6">
        <w:rPr>
          <w:rFonts w:ascii="Times New Roman" w:hAnsi="Times New Roman"/>
          <w:lang w:val="sr-Cyrl-RS"/>
        </w:rPr>
        <w:t>,</w:t>
      </w:r>
      <w:r w:rsidR="00A06535" w:rsidRPr="00F256D6">
        <w:rPr>
          <w:rFonts w:ascii="Times New Roman" w:hAnsi="Times New Roman"/>
          <w:lang w:val="sr-Cyrl-RS"/>
        </w:rPr>
        <w:t xml:space="preserve"> </w:t>
      </w:r>
      <w:r w:rsidRPr="00F256D6">
        <w:rPr>
          <w:rFonts w:ascii="Times New Roman" w:hAnsi="Times New Roman"/>
          <w:lang w:val="sr-Cyrl-RS"/>
        </w:rPr>
        <w:t>дајемо с</w:t>
      </w:r>
      <w:r w:rsidR="00727C43" w:rsidRPr="00F256D6">
        <w:rPr>
          <w:rFonts w:ascii="Times New Roman" w:hAnsi="Times New Roman"/>
          <w:lang w:val="sr-Cyrl-RS"/>
        </w:rPr>
        <w:t>труктуру укупних трошкова</w:t>
      </w:r>
      <w:r w:rsidRPr="00F256D6">
        <w:rPr>
          <w:rFonts w:ascii="Times New Roman" w:hAnsi="Times New Roman"/>
          <w:lang w:val="sr-Cyrl-RS"/>
        </w:rPr>
        <w:t>:</w:t>
      </w:r>
    </w:p>
    <w:tbl>
      <w:tblPr>
        <w:tblStyle w:val="TableGrid"/>
        <w:tblW w:w="9809" w:type="dxa"/>
        <w:tblLayout w:type="fixed"/>
        <w:tblLook w:val="01E0" w:firstRow="1" w:lastRow="1" w:firstColumn="1" w:lastColumn="1" w:noHBand="0" w:noVBand="0"/>
      </w:tblPr>
      <w:tblGrid>
        <w:gridCol w:w="792"/>
        <w:gridCol w:w="3402"/>
        <w:gridCol w:w="909"/>
        <w:gridCol w:w="1276"/>
        <w:gridCol w:w="1559"/>
        <w:gridCol w:w="1871"/>
      </w:tblGrid>
      <w:tr w:rsidR="009E7AAF" w:rsidRPr="00F256D6" w:rsidTr="00F256D6">
        <w:tc>
          <w:tcPr>
            <w:tcW w:w="792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>Р.бр</w:t>
            </w:r>
          </w:p>
        </w:tc>
        <w:tc>
          <w:tcPr>
            <w:tcW w:w="3402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>Препарат за подмазивање</w:t>
            </w:r>
          </w:p>
        </w:tc>
        <w:tc>
          <w:tcPr>
            <w:tcW w:w="909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>Јед.</w:t>
            </w:r>
          </w:p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276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>Количина</w:t>
            </w:r>
          </w:p>
        </w:tc>
        <w:tc>
          <w:tcPr>
            <w:tcW w:w="1559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>Јединична цена, дин</w:t>
            </w:r>
          </w:p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 xml:space="preserve"> (без ПДВ)</w:t>
            </w:r>
          </w:p>
        </w:tc>
        <w:tc>
          <w:tcPr>
            <w:tcW w:w="1871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 xml:space="preserve">Укупна цена, дин </w:t>
            </w:r>
          </w:p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>(без ПДВ)</w:t>
            </w:r>
          </w:p>
          <w:p w:rsidR="009E7AAF" w:rsidRPr="00F256D6" w:rsidRDefault="009E7AAF" w:rsidP="009E7AAF">
            <w:pPr>
              <w:jc w:val="center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>(5х4)</w:t>
            </w:r>
          </w:p>
        </w:tc>
      </w:tr>
      <w:tr w:rsidR="009E7AAF" w:rsidRPr="00F256D6" w:rsidTr="00F256D6">
        <w:trPr>
          <w:trHeight w:val="414"/>
        </w:trPr>
        <w:tc>
          <w:tcPr>
            <w:tcW w:w="792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</w:rPr>
            </w:pPr>
            <w:r w:rsidRPr="00F256D6">
              <w:rPr>
                <w:sz w:val="22"/>
                <w:szCs w:val="22"/>
              </w:rPr>
              <w:t>I</w:t>
            </w:r>
          </w:p>
        </w:tc>
        <w:tc>
          <w:tcPr>
            <w:tcW w:w="3402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</w:rPr>
            </w:pPr>
            <w:r w:rsidRPr="00F256D6">
              <w:rPr>
                <w:sz w:val="22"/>
                <w:szCs w:val="22"/>
              </w:rPr>
              <w:t>II</w:t>
            </w:r>
          </w:p>
        </w:tc>
        <w:tc>
          <w:tcPr>
            <w:tcW w:w="909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</w:rPr>
            </w:pPr>
            <w:r w:rsidRPr="00F256D6">
              <w:rPr>
                <w:sz w:val="22"/>
                <w:szCs w:val="22"/>
              </w:rPr>
              <w:t>III</w:t>
            </w:r>
          </w:p>
        </w:tc>
        <w:tc>
          <w:tcPr>
            <w:tcW w:w="1276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</w:rPr>
            </w:pPr>
            <w:r w:rsidRPr="00F256D6">
              <w:rPr>
                <w:sz w:val="22"/>
                <w:szCs w:val="22"/>
              </w:rPr>
              <w:t>IV</w:t>
            </w:r>
          </w:p>
        </w:tc>
        <w:tc>
          <w:tcPr>
            <w:tcW w:w="1559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</w:rPr>
            </w:pPr>
            <w:r w:rsidRPr="00F256D6">
              <w:rPr>
                <w:sz w:val="22"/>
                <w:szCs w:val="22"/>
              </w:rPr>
              <w:t>V</w:t>
            </w:r>
          </w:p>
        </w:tc>
        <w:tc>
          <w:tcPr>
            <w:tcW w:w="1871" w:type="dxa"/>
          </w:tcPr>
          <w:p w:rsidR="009E7AAF" w:rsidRPr="00F256D6" w:rsidRDefault="009E7AAF" w:rsidP="009E7AAF">
            <w:pPr>
              <w:jc w:val="center"/>
              <w:rPr>
                <w:sz w:val="22"/>
                <w:szCs w:val="22"/>
              </w:rPr>
            </w:pPr>
            <w:r w:rsidRPr="00F256D6">
              <w:rPr>
                <w:sz w:val="22"/>
                <w:szCs w:val="22"/>
              </w:rPr>
              <w:t>VI</w:t>
            </w: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 xml:space="preserve">SAE 30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минерално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за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дизел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моторе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200,00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 xml:space="preserve">SAE 15W40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минерално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за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дизел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моторе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60,00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 xml:space="preserve">SAE 90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100,00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 xml:space="preserve">ATФ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уље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90,00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Хидрол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HV32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50,00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Хидрол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HV46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500,00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Антифриз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 100%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70,00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Антифриз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за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АЛ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хладњаке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50,00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 xml:space="preserve">UK-2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Адитив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за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дизел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гориво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 xml:space="preserve">AD BLU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 xml:space="preserve">SAE 20W60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за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бензинске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моторе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или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Синтетичко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уље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Римула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R6 LM 10W-40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за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дизел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Синтетичко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уље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Ураниа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FF LS 5W-30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за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дизел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Синтетичко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уље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МОТРИО 5W30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за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дизел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моторе</w:t>
            </w:r>
            <w:bookmarkStart w:id="0" w:name="_GoBack"/>
            <w:bookmarkEnd w:id="0"/>
            <w:proofErr w:type="spellEnd"/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10,00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7"/>
        </w:trPr>
        <w:tc>
          <w:tcPr>
            <w:tcW w:w="792" w:type="dxa"/>
          </w:tcPr>
          <w:p w:rsidR="00882D9F" w:rsidRPr="00F256D6" w:rsidRDefault="00882D9F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</w:tcPr>
          <w:p w:rsidR="00882D9F" w:rsidRPr="00F256D6" w:rsidRDefault="00882D9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Товатна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маст</w:t>
            </w:r>
            <w:proofErr w:type="spellEnd"/>
            <w:r w:rsidRPr="00F256D6">
              <w:rPr>
                <w:rFonts w:ascii="Calibri" w:hAnsi="Calibri" w:cs="Calibri"/>
                <w:sz w:val="22"/>
                <w:szCs w:val="22"/>
              </w:rPr>
              <w:t xml:space="preserve"> FOR 2</w:t>
            </w:r>
          </w:p>
        </w:tc>
        <w:tc>
          <w:tcPr>
            <w:tcW w:w="909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256D6">
              <w:rPr>
                <w:rFonts w:ascii="Calibri" w:hAnsi="Calibri" w:cs="Calibri"/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76" w:type="dxa"/>
          </w:tcPr>
          <w:p w:rsidR="00882D9F" w:rsidRPr="00F256D6" w:rsidRDefault="00882D9F" w:rsidP="00882D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56D6">
              <w:rPr>
                <w:rFonts w:ascii="Calibri" w:hAnsi="Calibri" w:cs="Calibri"/>
                <w:sz w:val="22"/>
                <w:szCs w:val="22"/>
              </w:rPr>
              <w:t>100,00</w:t>
            </w:r>
          </w:p>
        </w:tc>
        <w:tc>
          <w:tcPr>
            <w:tcW w:w="1559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882D9F" w:rsidRPr="00F256D6" w:rsidRDefault="00882D9F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67"/>
        </w:trPr>
        <w:tc>
          <w:tcPr>
            <w:tcW w:w="7938" w:type="dxa"/>
            <w:gridSpan w:val="5"/>
          </w:tcPr>
          <w:p w:rsidR="00882D9F" w:rsidRPr="00F256D6" w:rsidRDefault="00882D9F" w:rsidP="009E7AAF">
            <w:pPr>
              <w:jc w:val="right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 xml:space="preserve">Укупна цена (без пдв-а), динара </w:t>
            </w:r>
          </w:p>
        </w:tc>
        <w:tc>
          <w:tcPr>
            <w:tcW w:w="1871" w:type="dxa"/>
          </w:tcPr>
          <w:p w:rsidR="00882D9F" w:rsidRPr="00F256D6" w:rsidRDefault="00882D9F" w:rsidP="009E7A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67"/>
        </w:trPr>
        <w:tc>
          <w:tcPr>
            <w:tcW w:w="7938" w:type="dxa"/>
            <w:gridSpan w:val="5"/>
          </w:tcPr>
          <w:p w:rsidR="00882D9F" w:rsidRPr="00F256D6" w:rsidRDefault="00882D9F" w:rsidP="009E7AAF">
            <w:pPr>
              <w:jc w:val="right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>ПДВ, динара</w:t>
            </w:r>
          </w:p>
        </w:tc>
        <w:tc>
          <w:tcPr>
            <w:tcW w:w="1871" w:type="dxa"/>
          </w:tcPr>
          <w:p w:rsidR="00882D9F" w:rsidRPr="00F256D6" w:rsidRDefault="00882D9F" w:rsidP="009E7A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82D9F" w:rsidRPr="00F256D6" w:rsidTr="00F256D6">
        <w:trPr>
          <w:trHeight w:val="567"/>
        </w:trPr>
        <w:tc>
          <w:tcPr>
            <w:tcW w:w="7938" w:type="dxa"/>
            <w:gridSpan w:val="5"/>
          </w:tcPr>
          <w:p w:rsidR="00882D9F" w:rsidRPr="00F256D6" w:rsidRDefault="00882D9F" w:rsidP="009E7AAF">
            <w:pPr>
              <w:jc w:val="right"/>
              <w:rPr>
                <w:sz w:val="22"/>
                <w:szCs w:val="22"/>
                <w:lang w:val="sr-Cyrl-CS"/>
              </w:rPr>
            </w:pPr>
            <w:r w:rsidRPr="00F256D6">
              <w:rPr>
                <w:sz w:val="22"/>
                <w:szCs w:val="22"/>
                <w:lang w:val="sr-Cyrl-CS"/>
              </w:rPr>
              <w:t xml:space="preserve">Укупна цена (са пдв-ом), динара </w:t>
            </w:r>
          </w:p>
        </w:tc>
        <w:tc>
          <w:tcPr>
            <w:tcW w:w="1871" w:type="dxa"/>
          </w:tcPr>
          <w:p w:rsidR="00882D9F" w:rsidRPr="00F256D6" w:rsidRDefault="00882D9F" w:rsidP="009E7A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</w:tbl>
    <w:p w:rsidR="009E7AAF" w:rsidRPr="00F256D6" w:rsidRDefault="009E7AAF" w:rsidP="00A0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Latn-RS"/>
        </w:rPr>
      </w:pPr>
    </w:p>
    <w:p w:rsidR="00A06535" w:rsidRPr="00F256D6" w:rsidRDefault="00A06535" w:rsidP="00A0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F256D6">
        <w:rPr>
          <w:rFonts w:ascii="Times New Roman" w:eastAsia="Times New Roman" w:hAnsi="Times New Roman" w:cs="Times New Roman"/>
          <w:bCs/>
          <w:lang w:val="sr-Cyrl-CS"/>
        </w:rPr>
        <w:t>У ____________________________, дана ___.___.2020.године</w:t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</w:p>
    <w:p w:rsidR="00A06535" w:rsidRPr="00F256D6" w:rsidRDefault="00A06535" w:rsidP="00A065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  <w:t xml:space="preserve">            Понуђач,</w:t>
      </w:r>
    </w:p>
    <w:p w:rsidR="00F256D6" w:rsidRDefault="00A06535" w:rsidP="009E7A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Latn-RS"/>
        </w:rPr>
      </w:pP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  <w:t xml:space="preserve">                             _______________________________ </w:t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 xml:space="preserve">                     </w:t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</w:p>
    <w:p w:rsidR="00F256D6" w:rsidRDefault="00F256D6" w:rsidP="009E7A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Latn-RS"/>
        </w:rPr>
      </w:pPr>
    </w:p>
    <w:p w:rsidR="00A06535" w:rsidRPr="00F256D6" w:rsidRDefault="00A06535" w:rsidP="00F256D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lang w:val="sr-Latn-RS"/>
        </w:rPr>
      </w:pPr>
      <w:r w:rsidRPr="00F256D6">
        <w:rPr>
          <w:rFonts w:ascii="Times New Roman" w:hAnsi="Times New Roman" w:cs="Times New Roman"/>
          <w:lang w:val="sr-Cyrl-CS"/>
        </w:rPr>
        <w:t>У П У Т С Т В О</w:t>
      </w:r>
    </w:p>
    <w:p w:rsidR="00A06535" w:rsidRPr="00F256D6" w:rsidRDefault="00A06535" w:rsidP="00A06535">
      <w:pPr>
        <w:pStyle w:val="a2"/>
        <w:rPr>
          <w:sz w:val="22"/>
          <w:szCs w:val="22"/>
          <w:lang w:val="sr-Cyrl-CS"/>
        </w:rPr>
      </w:pPr>
      <w:r w:rsidRPr="00F256D6">
        <w:rPr>
          <w:sz w:val="22"/>
          <w:szCs w:val="22"/>
          <w:lang w:val="sr-Cyrl-CS"/>
        </w:rPr>
        <w:t>о начину попуњавања обрасца структуре понуђене цене</w:t>
      </w:r>
    </w:p>
    <w:p w:rsidR="00A06535" w:rsidRPr="00F256D6" w:rsidRDefault="00A06535" w:rsidP="00574793">
      <w:pPr>
        <w:pStyle w:val="a2"/>
        <w:jc w:val="both"/>
        <w:rPr>
          <w:sz w:val="22"/>
          <w:szCs w:val="22"/>
          <w:lang w:val="sr-Cyrl-RS"/>
        </w:rPr>
      </w:pPr>
      <w:r w:rsidRPr="00F256D6">
        <w:rPr>
          <w:sz w:val="22"/>
          <w:szCs w:val="22"/>
          <w:lang w:val="ru-RU"/>
        </w:rPr>
        <w:tab/>
        <w:t>Напред дат</w:t>
      </w:r>
      <w:r w:rsidRPr="00F256D6">
        <w:rPr>
          <w:sz w:val="22"/>
          <w:szCs w:val="22"/>
          <w:lang w:val="sr-Cyrl-RS"/>
        </w:rPr>
        <w:t>у</w:t>
      </w:r>
      <w:r w:rsidRPr="00F256D6">
        <w:rPr>
          <w:sz w:val="22"/>
          <w:szCs w:val="22"/>
          <w:lang w:val="ru-RU"/>
        </w:rPr>
        <w:t xml:space="preserve"> табел</w:t>
      </w:r>
      <w:r w:rsidRPr="00F256D6">
        <w:rPr>
          <w:sz w:val="22"/>
          <w:szCs w:val="22"/>
          <w:lang w:val="sr-Cyrl-RS"/>
        </w:rPr>
        <w:t xml:space="preserve">у потребно је попунити на следећи начин: у колони </w:t>
      </w:r>
      <w:r w:rsidRPr="00F256D6">
        <w:rPr>
          <w:sz w:val="22"/>
          <w:szCs w:val="22"/>
        </w:rPr>
        <w:t>V</w:t>
      </w:r>
      <w:r w:rsidRPr="00F256D6">
        <w:rPr>
          <w:sz w:val="22"/>
          <w:szCs w:val="22"/>
          <w:lang w:val="sr-Cyrl-RS"/>
        </w:rPr>
        <w:t xml:space="preserve"> уписује се јединична цена, редом за све </w:t>
      </w:r>
      <w:r w:rsidR="00020002" w:rsidRPr="00F256D6">
        <w:rPr>
          <w:sz w:val="22"/>
          <w:szCs w:val="22"/>
          <w:lang w:val="sr-Cyrl-RS"/>
        </w:rPr>
        <w:t>препарате</w:t>
      </w:r>
      <w:r w:rsidRPr="00F256D6">
        <w:rPr>
          <w:sz w:val="22"/>
          <w:szCs w:val="22"/>
          <w:lang w:val="sr-Cyrl-RS"/>
        </w:rPr>
        <w:t xml:space="preserve"> посебно. Након уписивања ових вредности потребно је </w:t>
      </w:r>
      <w:r w:rsidRPr="00F256D6">
        <w:rPr>
          <w:sz w:val="22"/>
          <w:szCs w:val="22"/>
          <w:lang w:val="sr-Cyrl-RS"/>
        </w:rPr>
        <w:lastRenderedPageBreak/>
        <w:t xml:space="preserve">извршити множење количина датих у колони </w:t>
      </w:r>
      <w:r w:rsidRPr="00F256D6">
        <w:rPr>
          <w:sz w:val="22"/>
          <w:szCs w:val="22"/>
        </w:rPr>
        <w:t>IV</w:t>
      </w:r>
      <w:r w:rsidRPr="00F256D6">
        <w:rPr>
          <w:sz w:val="22"/>
          <w:szCs w:val="22"/>
          <w:lang w:val="sr-Cyrl-RS"/>
        </w:rPr>
        <w:t xml:space="preserve"> и уписаних јединичних цена у колони </w:t>
      </w:r>
      <w:r w:rsidRPr="00F256D6">
        <w:rPr>
          <w:sz w:val="22"/>
          <w:szCs w:val="22"/>
        </w:rPr>
        <w:t>V</w:t>
      </w:r>
      <w:r w:rsidRPr="00F256D6">
        <w:rPr>
          <w:sz w:val="22"/>
          <w:szCs w:val="22"/>
          <w:lang w:val="ru-RU"/>
        </w:rPr>
        <w:t xml:space="preserve">. Добијени производ уписује се у задњој колони </w:t>
      </w:r>
      <w:r w:rsidRPr="00F256D6">
        <w:rPr>
          <w:sz w:val="22"/>
          <w:szCs w:val="22"/>
        </w:rPr>
        <w:t>VI</w:t>
      </w:r>
      <w:r w:rsidRPr="00F256D6">
        <w:rPr>
          <w:sz w:val="22"/>
          <w:szCs w:val="22"/>
          <w:lang w:val="sr-Cyrl-RS"/>
        </w:rPr>
        <w:t xml:space="preserve"> што представља укупну цену без обрачунатог пореза на додату вредност.</w:t>
      </w:r>
    </w:p>
    <w:p w:rsidR="00A06535" w:rsidRPr="00F256D6" w:rsidRDefault="00A06535" w:rsidP="00574793">
      <w:pPr>
        <w:pStyle w:val="a2"/>
        <w:jc w:val="both"/>
        <w:rPr>
          <w:sz w:val="22"/>
          <w:szCs w:val="22"/>
          <w:lang w:val="sr-Cyrl-RS"/>
        </w:rPr>
      </w:pPr>
      <w:r w:rsidRPr="00F256D6">
        <w:rPr>
          <w:sz w:val="22"/>
          <w:szCs w:val="22"/>
          <w:lang w:val="sr-Cyrl-RS"/>
        </w:rPr>
        <w:tab/>
        <w:t>Након добијања укупних вредности без пдв-а потребно је извршити сабирање ових вредности за обе врсте горива из партије 1. Овај податак је потребно уписати у десно поље од поља „Укупна цена (без пдв-а, динара)“. 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A06535" w:rsidRPr="00F256D6" w:rsidRDefault="00A06535" w:rsidP="00574793">
      <w:pPr>
        <w:pStyle w:val="a2"/>
        <w:jc w:val="both"/>
        <w:rPr>
          <w:sz w:val="22"/>
          <w:szCs w:val="22"/>
          <w:lang w:val="sr-Cyrl-RS"/>
        </w:rPr>
      </w:pPr>
      <w:r w:rsidRPr="00F256D6">
        <w:rPr>
          <w:sz w:val="22"/>
          <w:szCs w:val="22"/>
          <w:lang w:val="sr-Cyrl-RS"/>
        </w:rPr>
        <w:tab/>
      </w:r>
      <w:r w:rsidRPr="00F256D6">
        <w:rPr>
          <w:sz w:val="22"/>
          <w:szCs w:val="22"/>
          <w:lang w:val="sr-Cyrl-CS"/>
        </w:rPr>
        <w:t>Сматра се да је сачињен образац структуре цене, уколико су основни елементи понуђене цене садржани у обрасцу понуде односно д</w:t>
      </w:r>
      <w:r w:rsidRPr="00F256D6">
        <w:rPr>
          <w:sz w:val="22"/>
          <w:szCs w:val="22"/>
          <w:lang w:val="sr-Cyrl-RS"/>
        </w:rPr>
        <w:t>обијени подаци за укупну цену без пдв-а, вредност пдв-а и укупна вредност са пдв-ом морају бројчано одговарати вредностима уписаним у образац понуде понуђача.</w:t>
      </w:r>
    </w:p>
    <w:p w:rsidR="00727C43" w:rsidRPr="00F256D6" w:rsidRDefault="00727C43" w:rsidP="00727C43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F256D6">
        <w:rPr>
          <w:rFonts w:ascii="Times New Roman" w:hAnsi="Times New Roman"/>
          <w:lang w:val="sr-Cyrl-CS"/>
        </w:rPr>
        <w:tab/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 достављен непотписан биће прихватљив за наручиоца.</w:t>
      </w:r>
    </w:p>
    <w:sectPr w:rsidR="00727C43" w:rsidRPr="00F256D6" w:rsidSect="009E7AAF">
      <w:footerReference w:type="default" r:id="rId9"/>
      <w:pgSz w:w="12240" w:h="15840"/>
      <w:pgMar w:top="576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FEA" w:rsidRDefault="00364FEA" w:rsidP="00897595">
      <w:pPr>
        <w:spacing w:after="0" w:line="240" w:lineRule="auto"/>
      </w:pPr>
      <w:r>
        <w:separator/>
      </w:r>
    </w:p>
  </w:endnote>
  <w:endnote w:type="continuationSeparator" w:id="0">
    <w:p w:rsidR="00364FEA" w:rsidRDefault="00364FEA" w:rsidP="0089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179931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18"/>
        <w:szCs w:val="18"/>
      </w:rPr>
    </w:sdtEndPr>
    <w:sdtContent>
      <w:p w:rsidR="00E77753" w:rsidRPr="00897595" w:rsidRDefault="00E77753">
        <w:pPr>
          <w:pStyle w:val="Footer"/>
          <w:jc w:val="right"/>
          <w:rPr>
            <w:rFonts w:ascii="Times New Roman" w:hAnsi="Times New Roman"/>
            <w:b w:val="0"/>
            <w:sz w:val="18"/>
            <w:szCs w:val="18"/>
          </w:rPr>
        </w:pP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begin"/>
        </w:r>
        <w:r w:rsidRPr="00897595">
          <w:rPr>
            <w:rFonts w:ascii="Times New Roman" w:hAnsi="Times New Roman"/>
            <w:b w:val="0"/>
            <w:sz w:val="18"/>
            <w:szCs w:val="18"/>
          </w:rPr>
          <w:instrText xml:space="preserve"> PAGE   \* MERGEFORMAT </w:instrText>
        </w: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separate"/>
        </w:r>
        <w:r w:rsidR="00F256D6">
          <w:rPr>
            <w:rFonts w:ascii="Times New Roman" w:hAnsi="Times New Roman"/>
            <w:b w:val="0"/>
            <w:noProof/>
            <w:sz w:val="18"/>
            <w:szCs w:val="18"/>
          </w:rPr>
          <w:t>1</w:t>
        </w:r>
        <w:r w:rsidRPr="00897595">
          <w:rPr>
            <w:rFonts w:ascii="Times New Roman" w:hAnsi="Times New Roman"/>
            <w:b w:val="0"/>
            <w:noProof/>
            <w:sz w:val="18"/>
            <w:szCs w:val="18"/>
          </w:rPr>
          <w:fldChar w:fldCharType="end"/>
        </w:r>
      </w:p>
    </w:sdtContent>
  </w:sdt>
  <w:p w:rsidR="00E77753" w:rsidRDefault="00E777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FEA" w:rsidRDefault="00364FEA" w:rsidP="00897595">
      <w:pPr>
        <w:spacing w:after="0" w:line="240" w:lineRule="auto"/>
      </w:pPr>
      <w:r>
        <w:separator/>
      </w:r>
    </w:p>
  </w:footnote>
  <w:footnote w:type="continuationSeparator" w:id="0">
    <w:p w:rsidR="00364FEA" w:rsidRDefault="00364FEA" w:rsidP="00897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3A630D7"/>
    <w:multiLevelType w:val="hybridMultilevel"/>
    <w:tmpl w:val="79D09B32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053B6"/>
    <w:multiLevelType w:val="hybridMultilevel"/>
    <w:tmpl w:val="0F64CFAE"/>
    <w:lvl w:ilvl="0" w:tplc="BC20AD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3E79B8"/>
    <w:multiLevelType w:val="hybridMultilevel"/>
    <w:tmpl w:val="749E345C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0C4C02AD"/>
    <w:multiLevelType w:val="hybridMultilevel"/>
    <w:tmpl w:val="5168763E"/>
    <w:lvl w:ilvl="0" w:tplc="D2E2B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8E0368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E64B2F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D71C6"/>
    <w:multiLevelType w:val="hybridMultilevel"/>
    <w:tmpl w:val="79089A7E"/>
    <w:lvl w:ilvl="0" w:tplc="5B449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4140340"/>
    <w:multiLevelType w:val="hybridMultilevel"/>
    <w:tmpl w:val="E0E8C8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E52322"/>
    <w:multiLevelType w:val="hybridMultilevel"/>
    <w:tmpl w:val="89CA7B3E"/>
    <w:lvl w:ilvl="0" w:tplc="5C68861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2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D76A5"/>
    <w:multiLevelType w:val="hybridMultilevel"/>
    <w:tmpl w:val="593245C8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28E41D32">
      <w:numFmt w:val="bullet"/>
      <w:lvlText w:val=""/>
      <w:lvlJc w:val="left"/>
      <w:pPr>
        <w:ind w:left="1665" w:hanging="945"/>
      </w:pPr>
      <w:rPr>
        <w:rFonts w:ascii="Arial" w:eastAsia="Times New Roman" w:hAnsi="Arial" w:cs="Arial" w:hint="default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3F619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3B46F19"/>
    <w:multiLevelType w:val="hybridMultilevel"/>
    <w:tmpl w:val="AC3863DA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2B5207"/>
    <w:multiLevelType w:val="hybridMultilevel"/>
    <w:tmpl w:val="746831D4"/>
    <w:lvl w:ilvl="0" w:tplc="502C2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4908CF"/>
    <w:multiLevelType w:val="multilevel"/>
    <w:tmpl w:val="F94A40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9">
    <w:nsid w:val="2B772785"/>
    <w:multiLevelType w:val="hybridMultilevel"/>
    <w:tmpl w:val="A264432E"/>
    <w:lvl w:ilvl="0" w:tplc="081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016A40"/>
    <w:multiLevelType w:val="hybridMultilevel"/>
    <w:tmpl w:val="295E67BE"/>
    <w:lvl w:ilvl="0" w:tplc="29FADB2E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2F2EE4"/>
    <w:multiLevelType w:val="hybridMultilevel"/>
    <w:tmpl w:val="02140AA2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90B0DF6"/>
    <w:multiLevelType w:val="hybridMultilevel"/>
    <w:tmpl w:val="A8BE16C8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EE6B42"/>
    <w:multiLevelType w:val="hybridMultilevel"/>
    <w:tmpl w:val="9F5E5CE8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133319"/>
    <w:multiLevelType w:val="hybridMultilevel"/>
    <w:tmpl w:val="FB36F2CE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4254F4"/>
    <w:multiLevelType w:val="hybridMultilevel"/>
    <w:tmpl w:val="53CACBD4"/>
    <w:lvl w:ilvl="0" w:tplc="26585A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0B2FD7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43FA1445"/>
    <w:multiLevelType w:val="hybridMultilevel"/>
    <w:tmpl w:val="BF00D7DA"/>
    <w:lvl w:ilvl="0" w:tplc="0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BBC333A"/>
    <w:multiLevelType w:val="hybridMultilevel"/>
    <w:tmpl w:val="BC245928"/>
    <w:lvl w:ilvl="0" w:tplc="93B88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62230B"/>
    <w:multiLevelType w:val="hybridMultilevel"/>
    <w:tmpl w:val="0B3681C6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1197A36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56320944"/>
    <w:multiLevelType w:val="multilevel"/>
    <w:tmpl w:val="B32C3F5C"/>
    <w:lvl w:ilvl="0">
      <w:start w:val="1"/>
      <w:numFmt w:val="decimal"/>
      <w:lvlText w:val="%1."/>
      <w:lvlJc w:val="left"/>
      <w:pPr>
        <w:ind w:left="600" w:hanging="600"/>
      </w:pPr>
      <w:rPr>
        <w:rFonts w:eastAsia="Arial Unicode MS" w:hint="default"/>
      </w:rPr>
    </w:lvl>
    <w:lvl w:ilvl="1">
      <w:numFmt w:val="decimal"/>
      <w:lvlText w:val="%1.%2.0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 Unicode MS" w:hint="default"/>
      </w:rPr>
    </w:lvl>
  </w:abstractNum>
  <w:abstractNum w:abstractNumId="32">
    <w:nsid w:val="569A13A5"/>
    <w:multiLevelType w:val="hybridMultilevel"/>
    <w:tmpl w:val="47AC1A9C"/>
    <w:lvl w:ilvl="0" w:tplc="E7A8AF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1339B5"/>
    <w:multiLevelType w:val="multilevel"/>
    <w:tmpl w:val="0F00B7EE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4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5">
    <w:nsid w:val="5E3E4720"/>
    <w:multiLevelType w:val="hybridMultilevel"/>
    <w:tmpl w:val="C35EA43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768C3"/>
    <w:multiLevelType w:val="hybridMultilevel"/>
    <w:tmpl w:val="3CE6CB88"/>
    <w:lvl w:ilvl="0" w:tplc="3FF4F60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 w:tplc="040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  <w:b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3AB72C8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A882E06"/>
    <w:multiLevelType w:val="hybridMultilevel"/>
    <w:tmpl w:val="D80E1BB8"/>
    <w:lvl w:ilvl="0" w:tplc="CBA62C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4A387F"/>
    <w:multiLevelType w:val="hybridMultilevel"/>
    <w:tmpl w:val="D166EFCA"/>
    <w:lvl w:ilvl="0" w:tplc="5B2641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D64598A"/>
    <w:multiLevelType w:val="hybridMultilevel"/>
    <w:tmpl w:val="8F6A5FF0"/>
    <w:lvl w:ilvl="0" w:tplc="90384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9E6B3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>
    <w:nsid w:val="70C7504B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56B5BC4"/>
    <w:multiLevelType w:val="hybridMultilevel"/>
    <w:tmpl w:val="6BECA2F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B68228A"/>
    <w:multiLevelType w:val="hybridMultilevel"/>
    <w:tmpl w:val="952C4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D47094"/>
    <w:multiLevelType w:val="hybridMultilevel"/>
    <w:tmpl w:val="A16C47BE"/>
    <w:lvl w:ilvl="0" w:tplc="F3FA5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33"/>
  </w:num>
  <w:num w:numId="3">
    <w:abstractNumId w:val="18"/>
  </w:num>
  <w:num w:numId="4">
    <w:abstractNumId w:val="41"/>
  </w:num>
  <w:num w:numId="5">
    <w:abstractNumId w:val="36"/>
  </w:num>
  <w:num w:numId="6">
    <w:abstractNumId w:val="3"/>
  </w:num>
  <w:num w:numId="7">
    <w:abstractNumId w:val="22"/>
  </w:num>
  <w:num w:numId="8">
    <w:abstractNumId w:val="16"/>
  </w:num>
  <w:num w:numId="9">
    <w:abstractNumId w:val="20"/>
  </w:num>
  <w:num w:numId="10">
    <w:abstractNumId w:val="17"/>
  </w:num>
  <w:num w:numId="11">
    <w:abstractNumId w:val="14"/>
  </w:num>
  <w:num w:numId="12">
    <w:abstractNumId w:val="11"/>
  </w:num>
  <w:num w:numId="13">
    <w:abstractNumId w:val="28"/>
  </w:num>
  <w:num w:numId="14">
    <w:abstractNumId w:val="19"/>
  </w:num>
  <w:num w:numId="15">
    <w:abstractNumId w:val="23"/>
  </w:num>
  <w:num w:numId="16">
    <w:abstractNumId w:val="13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45"/>
  </w:num>
  <w:num w:numId="22">
    <w:abstractNumId w:val="27"/>
  </w:num>
  <w:num w:numId="23">
    <w:abstractNumId w:val="0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5"/>
  </w:num>
  <w:num w:numId="27">
    <w:abstractNumId w:val="10"/>
  </w:num>
  <w:num w:numId="28">
    <w:abstractNumId w:val="6"/>
  </w:num>
  <w:num w:numId="29">
    <w:abstractNumId w:val="15"/>
  </w:num>
  <w:num w:numId="30">
    <w:abstractNumId w:val="31"/>
  </w:num>
  <w:num w:numId="31">
    <w:abstractNumId w:val="29"/>
  </w:num>
  <w:num w:numId="32">
    <w:abstractNumId w:val="39"/>
  </w:num>
  <w:num w:numId="33">
    <w:abstractNumId w:val="5"/>
  </w:num>
  <w:num w:numId="34">
    <w:abstractNumId w:val="4"/>
  </w:num>
  <w:num w:numId="35">
    <w:abstractNumId w:val="8"/>
  </w:num>
  <w:num w:numId="36">
    <w:abstractNumId w:val="48"/>
  </w:num>
  <w:num w:numId="37">
    <w:abstractNumId w:val="30"/>
  </w:num>
  <w:num w:numId="38">
    <w:abstractNumId w:val="26"/>
  </w:num>
  <w:num w:numId="39">
    <w:abstractNumId w:val="7"/>
  </w:num>
  <w:num w:numId="40">
    <w:abstractNumId w:val="44"/>
  </w:num>
  <w:num w:numId="41">
    <w:abstractNumId w:val="42"/>
  </w:num>
  <w:num w:numId="42">
    <w:abstractNumId w:val="25"/>
  </w:num>
  <w:num w:numId="43">
    <w:abstractNumId w:val="21"/>
  </w:num>
  <w:num w:numId="44">
    <w:abstractNumId w:val="40"/>
  </w:num>
  <w:num w:numId="45">
    <w:abstractNumId w:val="32"/>
  </w:num>
  <w:num w:numId="46">
    <w:abstractNumId w:val="38"/>
  </w:num>
  <w:num w:numId="47">
    <w:abstractNumId w:val="37"/>
  </w:num>
  <w:num w:numId="48">
    <w:abstractNumId w:val="46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99"/>
    <w:rsid w:val="00020002"/>
    <w:rsid w:val="0006193D"/>
    <w:rsid w:val="000731B9"/>
    <w:rsid w:val="00097CE7"/>
    <w:rsid w:val="000A7608"/>
    <w:rsid w:val="000A7EF7"/>
    <w:rsid w:val="000E4144"/>
    <w:rsid w:val="000E52CF"/>
    <w:rsid w:val="001337E7"/>
    <w:rsid w:val="001778FF"/>
    <w:rsid w:val="00195D94"/>
    <w:rsid w:val="001A250F"/>
    <w:rsid w:val="001C1561"/>
    <w:rsid w:val="001C67FB"/>
    <w:rsid w:val="001F3611"/>
    <w:rsid w:val="001F65FE"/>
    <w:rsid w:val="00206270"/>
    <w:rsid w:val="00210BAE"/>
    <w:rsid w:val="002134AE"/>
    <w:rsid w:val="0021648B"/>
    <w:rsid w:val="002421B3"/>
    <w:rsid w:val="00246688"/>
    <w:rsid w:val="00247AC3"/>
    <w:rsid w:val="00284358"/>
    <w:rsid w:val="002855EA"/>
    <w:rsid w:val="002E5300"/>
    <w:rsid w:val="002E5504"/>
    <w:rsid w:val="002F22F4"/>
    <w:rsid w:val="003256B8"/>
    <w:rsid w:val="0034180D"/>
    <w:rsid w:val="00364FEA"/>
    <w:rsid w:val="003B6CC5"/>
    <w:rsid w:val="003C0A34"/>
    <w:rsid w:val="003D0B58"/>
    <w:rsid w:val="00411DA6"/>
    <w:rsid w:val="00492D58"/>
    <w:rsid w:val="004C13E8"/>
    <w:rsid w:val="004E4098"/>
    <w:rsid w:val="004F4E5C"/>
    <w:rsid w:val="005171F4"/>
    <w:rsid w:val="00574793"/>
    <w:rsid w:val="0058150A"/>
    <w:rsid w:val="005C4C69"/>
    <w:rsid w:val="005D2B61"/>
    <w:rsid w:val="005D6913"/>
    <w:rsid w:val="006564EC"/>
    <w:rsid w:val="00661FAE"/>
    <w:rsid w:val="006647D4"/>
    <w:rsid w:val="00674878"/>
    <w:rsid w:val="006C68B4"/>
    <w:rsid w:val="006D4105"/>
    <w:rsid w:val="006E1DB3"/>
    <w:rsid w:val="006F3437"/>
    <w:rsid w:val="00727C43"/>
    <w:rsid w:val="00730416"/>
    <w:rsid w:val="00731519"/>
    <w:rsid w:val="007757C9"/>
    <w:rsid w:val="00782193"/>
    <w:rsid w:val="00786E49"/>
    <w:rsid w:val="00795E52"/>
    <w:rsid w:val="007B17B4"/>
    <w:rsid w:val="007B489B"/>
    <w:rsid w:val="007E65C1"/>
    <w:rsid w:val="0084060D"/>
    <w:rsid w:val="0085458D"/>
    <w:rsid w:val="00882D9F"/>
    <w:rsid w:val="00884526"/>
    <w:rsid w:val="00897595"/>
    <w:rsid w:val="008A1D15"/>
    <w:rsid w:val="008D335A"/>
    <w:rsid w:val="008D566E"/>
    <w:rsid w:val="008D7E41"/>
    <w:rsid w:val="008F6B42"/>
    <w:rsid w:val="00900999"/>
    <w:rsid w:val="009469DF"/>
    <w:rsid w:val="00952952"/>
    <w:rsid w:val="009E7AAF"/>
    <w:rsid w:val="00A06535"/>
    <w:rsid w:val="00A25099"/>
    <w:rsid w:val="00A277DD"/>
    <w:rsid w:val="00AA047A"/>
    <w:rsid w:val="00AA20E7"/>
    <w:rsid w:val="00AA3406"/>
    <w:rsid w:val="00AE1191"/>
    <w:rsid w:val="00B045DE"/>
    <w:rsid w:val="00B1630F"/>
    <w:rsid w:val="00B26E0A"/>
    <w:rsid w:val="00B905A2"/>
    <w:rsid w:val="00BB7FDD"/>
    <w:rsid w:val="00BE1C09"/>
    <w:rsid w:val="00BF0C50"/>
    <w:rsid w:val="00BF75E8"/>
    <w:rsid w:val="00BF760D"/>
    <w:rsid w:val="00C51F31"/>
    <w:rsid w:val="00CD0D93"/>
    <w:rsid w:val="00CD299B"/>
    <w:rsid w:val="00CF2A5F"/>
    <w:rsid w:val="00D07694"/>
    <w:rsid w:val="00D32D2F"/>
    <w:rsid w:val="00D74C40"/>
    <w:rsid w:val="00D94496"/>
    <w:rsid w:val="00DB7621"/>
    <w:rsid w:val="00E1378C"/>
    <w:rsid w:val="00E23D7F"/>
    <w:rsid w:val="00E24F2C"/>
    <w:rsid w:val="00E61C12"/>
    <w:rsid w:val="00E77753"/>
    <w:rsid w:val="00E91F7B"/>
    <w:rsid w:val="00EA5620"/>
    <w:rsid w:val="00EC3DF5"/>
    <w:rsid w:val="00EE547C"/>
    <w:rsid w:val="00EF78CA"/>
    <w:rsid w:val="00F00B59"/>
    <w:rsid w:val="00F07132"/>
    <w:rsid w:val="00F07B7D"/>
    <w:rsid w:val="00F256D6"/>
    <w:rsid w:val="00F562B5"/>
    <w:rsid w:val="00FA3B4C"/>
    <w:rsid w:val="00FC3D60"/>
    <w:rsid w:val="00FD052C"/>
    <w:rsid w:val="00FD2A7E"/>
    <w:rsid w:val="00FF0D27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898C0-5D52-4343-983D-D2D8B05E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Ivan</cp:lastModifiedBy>
  <cp:revision>42</cp:revision>
  <cp:lastPrinted>2020-08-25T04:42:00Z</cp:lastPrinted>
  <dcterms:created xsi:type="dcterms:W3CDTF">2020-08-25T11:27:00Z</dcterms:created>
  <dcterms:modified xsi:type="dcterms:W3CDTF">2021-01-11T10:00:00Z</dcterms:modified>
</cp:coreProperties>
</file>