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36"/>
      </w:tblGrid>
      <w:tr w:rsidR="00E305F7" w:rsidRPr="005B3A11" w:rsidTr="008C237A">
        <w:tc>
          <w:tcPr>
            <w:tcW w:w="9036" w:type="dxa"/>
            <w:shd w:val="clear" w:color="auto" w:fill="auto"/>
          </w:tcPr>
          <w:p w:rsidR="00E305F7" w:rsidRPr="007E2047" w:rsidRDefault="007E2047" w:rsidP="00E305F7">
            <w:pPr>
              <w:shd w:val="clear" w:color="auto" w:fill="C6D9F1"/>
              <w:spacing w:line="336" w:lineRule="exact"/>
              <w:jc w:val="center"/>
              <w:rPr>
                <w:rFonts w:ascii="Arial" w:hAnsi="Arial" w:cs="Arial"/>
                <w:b/>
                <w:i/>
                <w:noProof/>
                <w:color w:val="auto"/>
                <w:w w:val="95"/>
                <w:sz w:val="28"/>
                <w:szCs w:val="28"/>
                <w:lang w:val="sr-Cyrl-RS"/>
              </w:rPr>
            </w:pPr>
            <w:r>
              <w:rPr>
                <w:rFonts w:ascii="Arial" w:hAnsi="Arial" w:cs="Arial"/>
                <w:b/>
                <w:i/>
                <w:noProof/>
                <w:color w:val="auto"/>
                <w:spacing w:val="-1"/>
                <w:w w:val="95"/>
                <w:sz w:val="28"/>
                <w:szCs w:val="28"/>
              </w:rPr>
              <w:t>ТЕХНИЧК</w:t>
            </w:r>
            <w:r>
              <w:rPr>
                <w:rFonts w:ascii="Arial" w:hAnsi="Arial" w:cs="Arial"/>
                <w:b/>
                <w:i/>
                <w:noProof/>
                <w:color w:val="auto"/>
                <w:spacing w:val="-1"/>
                <w:w w:val="95"/>
                <w:sz w:val="28"/>
                <w:szCs w:val="28"/>
                <w:lang w:val="sr-Cyrl-RS"/>
              </w:rPr>
              <w:t>Е КАРАКТЕРИСТИКЕ И СПЕЦИФИКАЦИЈЕ</w:t>
            </w:r>
            <w:bookmarkStart w:id="0" w:name="_GoBack"/>
            <w:bookmarkEnd w:id="0"/>
          </w:p>
          <w:p w:rsidR="00E305F7" w:rsidRPr="005B3A11" w:rsidRDefault="00E305F7" w:rsidP="008C237A">
            <w:pPr>
              <w:spacing w:line="240" w:lineRule="exact"/>
              <w:rPr>
                <w:rFonts w:ascii="Arial" w:hAnsi="Arial" w:cs="Arial"/>
              </w:rPr>
            </w:pPr>
          </w:p>
          <w:p w:rsidR="00E305F7" w:rsidRPr="005B3A11" w:rsidRDefault="00E305F7" w:rsidP="008C237A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A2468F" w:rsidRPr="005B3A11" w:rsidRDefault="00A2468F" w:rsidP="00A2468F">
      <w:pPr>
        <w:rPr>
          <w:rFonts w:ascii="Arial" w:hAnsi="Arial" w:cs="Arial"/>
          <w:b/>
          <w:i/>
          <w:iCs/>
          <w:u w:val="single"/>
          <w:lang w:val="sr-Cyrl-RS"/>
        </w:rPr>
      </w:pPr>
      <w:r w:rsidRPr="005B3A11">
        <w:rPr>
          <w:rFonts w:ascii="Arial" w:hAnsi="Arial" w:cs="Arial"/>
          <w:b/>
          <w:i/>
          <w:iCs/>
          <w:u w:val="single"/>
        </w:rPr>
        <w:t xml:space="preserve"> НАРУЧИЛАЦ</w:t>
      </w:r>
      <w:r w:rsidR="001F38C3" w:rsidRPr="005B3A11">
        <w:rPr>
          <w:rFonts w:ascii="Arial" w:hAnsi="Arial" w:cs="Arial"/>
          <w:b/>
          <w:i/>
          <w:iCs/>
          <w:u w:val="single"/>
        </w:rPr>
        <w:t>:</w:t>
      </w:r>
      <w:r w:rsidRPr="005B3A11">
        <w:rPr>
          <w:rFonts w:ascii="Arial" w:hAnsi="Arial" w:cs="Arial"/>
          <w:b/>
          <w:i/>
          <w:iCs/>
          <w:u w:val="single"/>
        </w:rPr>
        <w:t xml:space="preserve"> </w:t>
      </w:r>
      <w:r w:rsidR="00B83BB0" w:rsidRPr="005B3A11">
        <w:rPr>
          <w:rFonts w:ascii="Arial" w:hAnsi="Arial" w:cs="Arial"/>
          <w:b/>
          <w:i/>
          <w:iCs/>
          <w:u w:val="single"/>
          <w:lang w:val="sr-Cyrl-RS"/>
        </w:rPr>
        <w:t>ЈАВНО ПРЕДУЗЕЋЕ ЗА КОМУНАЛИЈЕ И УСЛУГЕ „УСЛУГА</w:t>
      </w:r>
      <w:proofErr w:type="gramStart"/>
      <w:r w:rsidR="00B83BB0" w:rsidRPr="005B3A11">
        <w:rPr>
          <w:rFonts w:ascii="Arial" w:hAnsi="Arial" w:cs="Arial"/>
          <w:b/>
          <w:i/>
          <w:iCs/>
          <w:u w:val="single"/>
          <w:lang w:val="sr-Cyrl-RS"/>
        </w:rPr>
        <w:t>“ БОСИЛЕГРАД</w:t>
      </w:r>
      <w:proofErr w:type="gramEnd"/>
    </w:p>
    <w:p w:rsidR="00A2468F" w:rsidRPr="005B3A11" w:rsidRDefault="00A2468F" w:rsidP="00A2468F">
      <w:pPr>
        <w:rPr>
          <w:rFonts w:ascii="Arial" w:hAnsi="Arial" w:cs="Arial"/>
          <w:b/>
          <w:i/>
          <w:iCs/>
        </w:rPr>
      </w:pPr>
    </w:p>
    <w:p w:rsidR="00A2468F" w:rsidRPr="005B3A11" w:rsidRDefault="00A2468F" w:rsidP="00E305F7">
      <w:pPr>
        <w:rPr>
          <w:rFonts w:ascii="Arial" w:hAnsi="Arial" w:cs="Arial"/>
          <w:i/>
          <w:iCs/>
        </w:rPr>
      </w:pPr>
    </w:p>
    <w:p w:rsidR="001C0F66" w:rsidRPr="005B3A11" w:rsidRDefault="001C0F66" w:rsidP="00DE0443">
      <w:pPr>
        <w:jc w:val="center"/>
        <w:rPr>
          <w:rFonts w:ascii="Arial" w:hAnsi="Arial" w:cs="Arial"/>
          <w:b/>
          <w:lang w:val="ru-RU"/>
        </w:rPr>
      </w:pPr>
      <w:r w:rsidRPr="005B3A11">
        <w:rPr>
          <w:rFonts w:ascii="Arial" w:hAnsi="Arial" w:cs="Arial"/>
          <w:b/>
          <w:lang w:val="ru-RU"/>
        </w:rPr>
        <w:t>ТЕХНИЧКЕ СПЕЦИФИКАЦИЈЕ</w:t>
      </w:r>
    </w:p>
    <w:p w:rsidR="001C0F66" w:rsidRPr="005B3A11" w:rsidRDefault="001C0F66" w:rsidP="00270610">
      <w:pPr>
        <w:rPr>
          <w:rFonts w:ascii="Arial" w:hAnsi="Arial" w:cs="Arial"/>
          <w:b/>
          <w:lang w:val="ru-RU"/>
        </w:rPr>
      </w:pPr>
    </w:p>
    <w:p w:rsidR="001C0F66" w:rsidRPr="005B3A11" w:rsidRDefault="001C0F66" w:rsidP="00270610">
      <w:pPr>
        <w:rPr>
          <w:rFonts w:ascii="Arial" w:hAnsi="Arial" w:cs="Arial"/>
          <w:b/>
          <w:lang w:val="ru-RU"/>
        </w:rPr>
      </w:pPr>
    </w:p>
    <w:p w:rsidR="002109EB" w:rsidRPr="005B3A11" w:rsidRDefault="002109EB" w:rsidP="002109EB">
      <w:pPr>
        <w:suppressAutoHyphens w:val="0"/>
        <w:spacing w:before="120" w:line="240" w:lineRule="auto"/>
        <w:jc w:val="both"/>
        <w:outlineLvl w:val="0"/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CS"/>
        </w:rPr>
      </w:pPr>
      <w:bookmarkStart w:id="1" w:name="_Toc441651541"/>
      <w:bookmarkStart w:id="2" w:name="_Toc442559879"/>
      <w:r w:rsidRPr="005B3A11"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CS"/>
        </w:rPr>
        <w:t>Врста</w:t>
      </w:r>
      <w:r w:rsidRPr="005B3A11"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Latn-RS"/>
        </w:rPr>
        <w:t xml:space="preserve"> </w:t>
      </w:r>
      <w:r w:rsidRPr="005B3A11"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CS"/>
        </w:rPr>
        <w:t>и</w:t>
      </w:r>
      <w:r w:rsidRPr="005B3A11"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Latn-RS"/>
        </w:rPr>
        <w:t xml:space="preserve"> </w:t>
      </w:r>
      <w:r w:rsidRPr="005B3A11"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CS"/>
        </w:rPr>
        <w:t>количина</w:t>
      </w:r>
      <w:r w:rsidRPr="005B3A11"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Latn-RS"/>
        </w:rPr>
        <w:t xml:space="preserve"> </w:t>
      </w:r>
      <w:r w:rsidRPr="005B3A11"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CS"/>
        </w:rPr>
        <w:t>добара</w:t>
      </w:r>
      <w:bookmarkEnd w:id="1"/>
      <w:bookmarkEnd w:id="2"/>
    </w:p>
    <w:p w:rsidR="002109EB" w:rsidRPr="005B3A11" w:rsidRDefault="002109EB" w:rsidP="002109EB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Calibri" w:hAnsi="Arial" w:cs="Arial"/>
          <w:color w:val="auto"/>
          <w:kern w:val="0"/>
          <w:sz w:val="22"/>
          <w:szCs w:val="22"/>
          <w:lang w:val="sr-Cyrl-CS" w:eastAsia="en-US"/>
        </w:rPr>
      </w:pPr>
      <w:r w:rsidRPr="005B3A11">
        <w:rPr>
          <w:rFonts w:ascii="Arial" w:eastAsia="Calibri" w:hAnsi="Arial" w:cs="Arial"/>
          <w:color w:val="auto"/>
          <w:kern w:val="0"/>
          <w:sz w:val="22"/>
          <w:szCs w:val="22"/>
          <w:lang w:val="sr-Cyrl-CS" w:eastAsia="en-US"/>
        </w:rPr>
        <w:t>Врста и количина добара су наведени у спецификацији структуре цене.</w:t>
      </w:r>
    </w:p>
    <w:p w:rsidR="002109EB" w:rsidRPr="005B3A11" w:rsidRDefault="002109EB" w:rsidP="002109EB">
      <w:pPr>
        <w:suppressAutoHyphens w:val="0"/>
        <w:spacing w:before="120" w:line="240" w:lineRule="auto"/>
        <w:jc w:val="both"/>
        <w:outlineLvl w:val="0"/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CS"/>
        </w:rPr>
      </w:pPr>
      <w:r w:rsidRPr="005B3A11"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CS"/>
        </w:rPr>
        <w:t>Квалитет и техничке карактеристике (спецификације)</w:t>
      </w:r>
    </w:p>
    <w:p w:rsidR="005B3A11" w:rsidRDefault="005B3A11" w:rsidP="005B3A11">
      <w:pPr>
        <w:suppressAutoHyphens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sz w:val="22"/>
          <w:szCs w:val="22"/>
          <w:lang w:val="sr-Latn-RS" w:eastAsia="en-US"/>
        </w:rPr>
      </w:pPr>
    </w:p>
    <w:p w:rsidR="001C4094" w:rsidRPr="005B3A11" w:rsidRDefault="001C4094" w:rsidP="005B3A11">
      <w:pPr>
        <w:suppressAutoHyphens w:val="0"/>
        <w:spacing w:line="240" w:lineRule="auto"/>
        <w:ind w:firstLine="540"/>
        <w:jc w:val="both"/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</w:pPr>
      <w:r w:rsidRPr="005B3A11">
        <w:rPr>
          <w:rFonts w:ascii="Arial" w:eastAsia="Times New Roman" w:hAnsi="Arial" w:cs="Arial"/>
          <w:b/>
          <w:bCs/>
          <w:color w:val="auto"/>
          <w:kern w:val="0"/>
          <w:sz w:val="22"/>
          <w:szCs w:val="22"/>
          <w:lang w:val="sr-Cyrl-CS" w:eastAsia="en-US"/>
        </w:rPr>
        <w:t>Контрола квалитета и га</w:t>
      </w:r>
      <w:r w:rsidRPr="005B3A11">
        <w:rPr>
          <w:rFonts w:ascii="Arial" w:eastAsia="Times New Roman" w:hAnsi="Arial" w:cs="Arial"/>
          <w:b/>
          <w:bCs/>
          <w:color w:val="auto"/>
          <w:kern w:val="0"/>
          <w:sz w:val="22"/>
          <w:szCs w:val="22"/>
          <w:lang w:val="sr-Cyrl-RS" w:eastAsia="en-US"/>
        </w:rPr>
        <w:t>ра</w:t>
      </w:r>
      <w:r w:rsidRPr="005B3A11">
        <w:rPr>
          <w:rFonts w:ascii="Arial" w:eastAsia="Times New Roman" w:hAnsi="Arial" w:cs="Arial"/>
          <w:b/>
          <w:bCs/>
          <w:color w:val="auto"/>
          <w:kern w:val="0"/>
          <w:sz w:val="22"/>
          <w:szCs w:val="22"/>
          <w:lang w:val="sr-Cyrl-CS" w:eastAsia="en-US"/>
        </w:rPr>
        <w:t>нција за испоручене резервне делове</w:t>
      </w:r>
      <w:r w:rsidRPr="005B3A11"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  <w:t xml:space="preserve">: контрола испоручених делова врши ће се одмах након пријема од стране овлашћеног лица наручиоца. </w:t>
      </w:r>
      <w:r w:rsidRPr="005B3A11"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Latn-CS" w:eastAsia="en-US"/>
        </w:rPr>
        <w:t>Понуђач гарантује, за све време важења уговора, под пуном одговорношћу да</w:t>
      </w:r>
      <w:r w:rsidRPr="005B3A11"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  <w:t xml:space="preserve"> су</w:t>
      </w:r>
      <w:r w:rsidRPr="005B3A11"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Latn-CS" w:eastAsia="en-US"/>
        </w:rPr>
        <w:t xml:space="preserve"> </w:t>
      </w:r>
      <w:r w:rsidRPr="005B3A11"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  <w:t>испоручена добра нова и некоришћена, да испуњавају све позитивне стандарде у погледу квалитета.</w:t>
      </w:r>
      <w:r w:rsidR="00555E7D"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Latn-RS" w:eastAsia="en-US"/>
        </w:rPr>
        <w:t xml:space="preserve"> </w:t>
      </w:r>
      <w:r w:rsidRPr="005B3A11"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  <w:t xml:space="preserve">Уз испоручени део доставља се гаранција произвођача. </w:t>
      </w:r>
    </w:p>
    <w:p w:rsidR="001C4094" w:rsidRPr="005B3A11" w:rsidRDefault="001C4094" w:rsidP="001C4094">
      <w:pPr>
        <w:suppressAutoHyphens w:val="0"/>
        <w:spacing w:line="240" w:lineRule="auto"/>
        <w:ind w:firstLine="540"/>
        <w:jc w:val="both"/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</w:pPr>
      <w:r w:rsidRPr="005B3A11"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  <w:t xml:space="preserve"> </w:t>
      </w:r>
      <w:r w:rsidRPr="005B3A11"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  <w:tab/>
        <w:t>У случају да на испорученим деловима има недостатака или они не одговарају деловима из понуде понуђача исти ће бити враћени понуђачу, који у том случају, има обавезу да исте замени одговарајућим из своје понуде у року не дужем од 2 (два) дана од дана пријема рекламације.</w:t>
      </w:r>
    </w:p>
    <w:p w:rsidR="001C4094" w:rsidRPr="005B3A11" w:rsidRDefault="001C4094" w:rsidP="001C4094">
      <w:pPr>
        <w:suppressAutoHyphens w:val="0"/>
        <w:spacing w:line="240" w:lineRule="auto"/>
        <w:ind w:firstLine="540"/>
        <w:jc w:val="both"/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</w:pPr>
    </w:p>
    <w:p w:rsidR="00CE553C" w:rsidRPr="00CE553C" w:rsidRDefault="001C4094" w:rsidP="00CE553C">
      <w:pPr>
        <w:suppressAutoHyphens w:val="0"/>
        <w:spacing w:line="240" w:lineRule="auto"/>
        <w:ind w:firstLine="540"/>
        <w:jc w:val="both"/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</w:pPr>
      <w:r w:rsidRPr="005B3A11">
        <w:rPr>
          <w:rFonts w:ascii="Arial" w:eastAsia="Times New Roman" w:hAnsi="Arial" w:cs="Arial"/>
          <w:b/>
          <w:bCs/>
          <w:color w:val="auto"/>
          <w:kern w:val="0"/>
          <w:sz w:val="22"/>
          <w:szCs w:val="22"/>
          <w:lang w:val="sr-Cyrl-CS" w:eastAsia="en-US"/>
        </w:rPr>
        <w:tab/>
        <w:t xml:space="preserve">Рок </w:t>
      </w:r>
      <w:r w:rsidRPr="005B3A11">
        <w:rPr>
          <w:rFonts w:ascii="Arial" w:eastAsia="Times New Roman" w:hAnsi="Arial" w:cs="Arial"/>
          <w:b/>
          <w:bCs/>
          <w:color w:val="auto"/>
          <w:kern w:val="0"/>
          <w:sz w:val="22"/>
          <w:szCs w:val="22"/>
          <w:lang w:val="sr-Cyrl-RS" w:eastAsia="en-US"/>
        </w:rPr>
        <w:t xml:space="preserve">и начин </w:t>
      </w:r>
      <w:r w:rsidRPr="005B3A11">
        <w:rPr>
          <w:rFonts w:ascii="Arial" w:eastAsia="Times New Roman" w:hAnsi="Arial" w:cs="Arial"/>
          <w:b/>
          <w:bCs/>
          <w:color w:val="auto"/>
          <w:kern w:val="0"/>
          <w:sz w:val="22"/>
          <w:szCs w:val="22"/>
          <w:lang w:val="sr-Cyrl-CS" w:eastAsia="en-US"/>
        </w:rPr>
        <w:t>испоруке</w:t>
      </w:r>
      <w:r w:rsidRPr="005B3A11"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  <w:t xml:space="preserve">: </w:t>
      </w:r>
      <w:r w:rsidR="00CE553C" w:rsidRPr="00CE553C"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  <w:t>Добављач је у обавези да изврши испоруку добара која су предмет јавне набавке на следећи начин:</w:t>
      </w:r>
    </w:p>
    <w:p w:rsidR="00CE553C" w:rsidRPr="00CE553C" w:rsidRDefault="00CE553C" w:rsidP="00CE553C">
      <w:pPr>
        <w:suppressAutoHyphens w:val="0"/>
        <w:spacing w:line="240" w:lineRule="auto"/>
        <w:ind w:firstLine="540"/>
        <w:jc w:val="both"/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</w:pPr>
      <w:r w:rsidRPr="00CE553C"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  <w:t>Ако Наручилац достави захтев за испоруком до 08,00 часова Добављач је у обавези, без обзира на начин доставе, да достави предметна добра на адресу Наручиоца, у року од 72 часова од момента пријема захтева.</w:t>
      </w:r>
    </w:p>
    <w:p w:rsidR="00CE553C" w:rsidRPr="00CE553C" w:rsidRDefault="00CE553C" w:rsidP="00CE553C">
      <w:pPr>
        <w:suppressAutoHyphens w:val="0"/>
        <w:spacing w:line="240" w:lineRule="auto"/>
        <w:ind w:firstLine="540"/>
        <w:jc w:val="both"/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</w:pPr>
      <w:r w:rsidRPr="00CE553C"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  <w:t>Ако Наручилац достави захтев за испоруком после 08,00 часова Добављач у обавези, без обзира на начин доставе, да достави предметна добра најкасније у року од 72 часова од момента пријема захтева.</w:t>
      </w:r>
    </w:p>
    <w:p w:rsidR="00CE553C" w:rsidRPr="00CE553C" w:rsidRDefault="00CE553C" w:rsidP="00CE553C">
      <w:pPr>
        <w:suppressAutoHyphens w:val="0"/>
        <w:spacing w:line="240" w:lineRule="auto"/>
        <w:ind w:firstLine="540"/>
        <w:jc w:val="both"/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</w:pPr>
      <w:r w:rsidRPr="00CE553C"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  <w:t>Ако понуђач докаже да је требовани резервни део потребно увести јер га на тржишту Србије нема рок испоруке је најдуже 8 (осам) дана од дана добијања захтева од стране наручиоца. О чињеници да је део неопходно увести обавештава се наручилац истог дана када наручилац пошаље захтев.</w:t>
      </w:r>
    </w:p>
    <w:p w:rsidR="00CE553C" w:rsidRPr="00CE553C" w:rsidRDefault="00CE553C" w:rsidP="00CE553C">
      <w:pPr>
        <w:suppressAutoHyphens w:val="0"/>
        <w:spacing w:line="240" w:lineRule="auto"/>
        <w:ind w:firstLine="540"/>
        <w:jc w:val="both"/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</w:pPr>
      <w:r w:rsidRPr="00CE553C"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  <w:t xml:space="preserve">Сви трошкови везани за увоз предметних добара падају на терет понуђача. </w:t>
      </w:r>
    </w:p>
    <w:p w:rsidR="00CE553C" w:rsidRPr="00CE553C" w:rsidRDefault="00CE553C" w:rsidP="00CE553C">
      <w:pPr>
        <w:suppressAutoHyphens w:val="0"/>
        <w:spacing w:line="240" w:lineRule="auto"/>
        <w:ind w:firstLine="540"/>
        <w:jc w:val="both"/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</w:pPr>
      <w:r w:rsidRPr="00CE553C"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  <w:t xml:space="preserve">Испорука се врши према захтеву и потребама наручиоца од дана закључења уговора, сукцесивно по потреби годину дана од дана потписивања уговора. </w:t>
      </w:r>
    </w:p>
    <w:p w:rsidR="00CE553C" w:rsidRDefault="00CE553C" w:rsidP="00CE553C">
      <w:pPr>
        <w:suppressAutoHyphens w:val="0"/>
        <w:spacing w:line="240" w:lineRule="auto"/>
        <w:ind w:firstLine="540"/>
        <w:jc w:val="both"/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</w:pPr>
      <w:r w:rsidRPr="00CE553C"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  <w:tab/>
      </w:r>
    </w:p>
    <w:p w:rsidR="001C4094" w:rsidRPr="005B3A11" w:rsidRDefault="001C4094" w:rsidP="001C4094">
      <w:pPr>
        <w:suppressAutoHyphens w:val="0"/>
        <w:spacing w:line="240" w:lineRule="auto"/>
        <w:ind w:firstLine="540"/>
        <w:jc w:val="both"/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</w:pPr>
      <w:r w:rsidRPr="005B3A11">
        <w:rPr>
          <w:rFonts w:ascii="Arial" w:eastAsia="Times New Roman" w:hAnsi="Arial" w:cs="Arial"/>
          <w:b/>
          <w:bCs/>
          <w:color w:val="auto"/>
          <w:kern w:val="0"/>
          <w:sz w:val="22"/>
          <w:szCs w:val="22"/>
          <w:lang w:val="sr-Cyrl-CS" w:eastAsia="en-US"/>
        </w:rPr>
        <w:tab/>
        <w:t>Место испоруке</w:t>
      </w:r>
      <w:r w:rsidRPr="005B3A11"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  <w:t>: Испорука се врши лично од овлашћеног представника понуђача у просторијама наручиоца у Босилеграду или достављањем на адресу наручиоца од стране поште или других курирских служби. Трошкови доставе падају на терет понуђача.</w:t>
      </w:r>
    </w:p>
    <w:p w:rsidR="001C4094" w:rsidRPr="005B3A11" w:rsidRDefault="001C4094" w:rsidP="001C4094">
      <w:pPr>
        <w:suppressAutoHyphens w:val="0"/>
        <w:spacing w:line="240" w:lineRule="auto"/>
        <w:ind w:firstLine="540"/>
        <w:jc w:val="both"/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</w:pPr>
    </w:p>
    <w:p w:rsidR="001C4094" w:rsidRPr="005B3A11" w:rsidRDefault="001C4094" w:rsidP="001C4094">
      <w:pPr>
        <w:suppressAutoHyphens w:val="0"/>
        <w:spacing w:line="240" w:lineRule="auto"/>
        <w:jc w:val="both"/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</w:pPr>
      <w:r w:rsidRPr="005B3A11"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  <w:tab/>
      </w:r>
      <w:r w:rsidRPr="005B3A11">
        <w:rPr>
          <w:rFonts w:ascii="Arial" w:eastAsia="Times New Roman" w:hAnsi="Arial" w:cs="Arial"/>
          <w:b/>
          <w:bCs/>
          <w:color w:val="auto"/>
          <w:kern w:val="0"/>
          <w:sz w:val="22"/>
          <w:szCs w:val="22"/>
          <w:lang w:val="sr-Cyrl-CS" w:eastAsia="en-US"/>
        </w:rPr>
        <w:t>Додатне испоруке резервних делова</w:t>
      </w:r>
      <w:r w:rsidRPr="005B3A11">
        <w:rPr>
          <w:rFonts w:ascii="Arial" w:eastAsia="Times New Roman" w:hAnsi="Arial" w:cs="Arial"/>
          <w:bCs/>
          <w:color w:val="auto"/>
          <w:kern w:val="0"/>
          <w:sz w:val="22"/>
          <w:szCs w:val="22"/>
          <w:lang w:val="sr-Cyrl-CS" w:eastAsia="en-US"/>
        </w:rPr>
        <w:t>: Ако наручилац има потребу за добрима која нису предмет у горе датој спецификацији односно ове јавне набавке, а понуђач иста има или може набавити, понуђач је у обавези да испоручи ова добра на начин како се то ради и за добра која су предмет набавке. Цена ових добара је цена код понуђача на дан испоруке и као таква се фактурише.</w:t>
      </w:r>
    </w:p>
    <w:p w:rsidR="001C4094" w:rsidRPr="005B3A11" w:rsidRDefault="001C4094" w:rsidP="001C4094">
      <w:pPr>
        <w:suppressAutoHyphens w:val="0"/>
        <w:spacing w:line="240" w:lineRule="auto"/>
        <w:ind w:firstLine="540"/>
        <w:jc w:val="both"/>
        <w:rPr>
          <w:rFonts w:ascii="Arial" w:eastAsia="Times New Roman" w:hAnsi="Arial" w:cs="Arial"/>
          <w:b/>
          <w:bCs/>
          <w:color w:val="auto"/>
          <w:kern w:val="0"/>
          <w:sz w:val="20"/>
          <w:szCs w:val="20"/>
          <w:lang w:val="sr-Cyrl-CS" w:eastAsia="en-US"/>
        </w:rPr>
      </w:pPr>
      <w:r w:rsidRPr="005B3A11">
        <w:rPr>
          <w:rFonts w:ascii="Arial" w:eastAsia="Times New Roman" w:hAnsi="Arial" w:cs="Arial"/>
          <w:bCs/>
          <w:color w:val="auto"/>
          <w:kern w:val="0"/>
          <w:sz w:val="20"/>
          <w:szCs w:val="20"/>
          <w:lang w:val="sr-Latn-CS" w:eastAsia="en-US"/>
        </w:rPr>
        <w:t xml:space="preserve"> </w:t>
      </w:r>
      <w:r w:rsidRPr="005B3A11">
        <w:rPr>
          <w:rFonts w:ascii="Arial" w:eastAsia="Times New Roman" w:hAnsi="Arial" w:cs="Arial"/>
          <w:b/>
          <w:bCs/>
          <w:color w:val="auto"/>
          <w:kern w:val="0"/>
          <w:sz w:val="20"/>
          <w:szCs w:val="20"/>
          <w:lang w:val="sr-Latn-CS" w:eastAsia="en-US"/>
        </w:rPr>
        <w:t xml:space="preserve"> </w:t>
      </w:r>
    </w:p>
    <w:p w:rsidR="002109EB" w:rsidRPr="005B3A11" w:rsidRDefault="002109EB" w:rsidP="002109EB">
      <w:pPr>
        <w:tabs>
          <w:tab w:val="left" w:pos="-135"/>
          <w:tab w:val="left" w:pos="0"/>
          <w:tab w:val="left" w:pos="120"/>
        </w:tabs>
        <w:suppressAutoHyphens w:val="0"/>
        <w:spacing w:line="240" w:lineRule="auto"/>
        <w:jc w:val="both"/>
        <w:rPr>
          <w:rFonts w:ascii="Arial" w:eastAsia="Times New Roman" w:hAnsi="Arial" w:cs="Arial"/>
          <w:iCs/>
          <w:color w:val="auto"/>
          <w:kern w:val="0"/>
          <w:sz w:val="22"/>
          <w:szCs w:val="22"/>
          <w:lang w:val="sr-Latn-RS" w:eastAsia="en-US"/>
        </w:rPr>
      </w:pPr>
      <w:r w:rsidRPr="005B3A11">
        <w:rPr>
          <w:rFonts w:ascii="Arial" w:eastAsia="Times New Roman" w:hAnsi="Arial" w:cs="Arial"/>
          <w:iCs/>
          <w:color w:val="auto"/>
          <w:kern w:val="0"/>
          <w:sz w:val="22"/>
          <w:szCs w:val="22"/>
          <w:lang w:val="sr-Latn-CS" w:eastAsia="en-US"/>
        </w:rPr>
        <w:t>Наведене количине у обрасц</w:t>
      </w:r>
      <w:r w:rsidRPr="005B3A11">
        <w:rPr>
          <w:rFonts w:ascii="Arial" w:eastAsia="Times New Roman" w:hAnsi="Arial" w:cs="Arial"/>
          <w:iCs/>
          <w:color w:val="auto"/>
          <w:kern w:val="0"/>
          <w:sz w:val="22"/>
          <w:szCs w:val="22"/>
          <w:lang w:val="sr-Cyrl-RS" w:eastAsia="en-US"/>
        </w:rPr>
        <w:t>у структуре цене</w:t>
      </w:r>
      <w:r w:rsidRPr="005B3A11">
        <w:rPr>
          <w:rFonts w:ascii="Arial" w:eastAsia="Times New Roman" w:hAnsi="Arial" w:cs="Arial"/>
          <w:iCs/>
          <w:color w:val="auto"/>
          <w:kern w:val="0"/>
          <w:sz w:val="22"/>
          <w:szCs w:val="22"/>
          <w:lang w:val="sr-Latn-CS" w:eastAsia="en-US"/>
        </w:rPr>
        <w:t xml:space="preserve"> </w:t>
      </w:r>
      <w:r w:rsidRPr="005B3A11">
        <w:rPr>
          <w:rFonts w:ascii="Arial" w:eastAsia="Times New Roman" w:hAnsi="Arial" w:cs="Arial"/>
          <w:iCs/>
          <w:color w:val="auto"/>
          <w:kern w:val="0"/>
          <w:sz w:val="22"/>
          <w:szCs w:val="22"/>
          <w:lang w:val="sr-Cyrl-CS" w:eastAsia="en-US"/>
        </w:rPr>
        <w:t>испоручива</w:t>
      </w:r>
      <w:r w:rsidRPr="005B3A11">
        <w:rPr>
          <w:rFonts w:ascii="Arial" w:eastAsia="Times New Roman" w:hAnsi="Arial" w:cs="Arial"/>
          <w:iCs/>
          <w:color w:val="auto"/>
          <w:kern w:val="0"/>
          <w:sz w:val="22"/>
          <w:szCs w:val="22"/>
          <w:lang w:val="sr-Cyrl-RS" w:eastAsia="en-US"/>
        </w:rPr>
        <w:t>ћ</w:t>
      </w:r>
      <w:r w:rsidRPr="005B3A11">
        <w:rPr>
          <w:rFonts w:ascii="Arial" w:eastAsia="Times New Roman" w:hAnsi="Arial" w:cs="Arial"/>
          <w:iCs/>
          <w:color w:val="auto"/>
          <w:kern w:val="0"/>
          <w:sz w:val="22"/>
          <w:szCs w:val="22"/>
          <w:lang w:val="sr-Cyrl-CS" w:eastAsia="en-US"/>
        </w:rPr>
        <w:t>е се сукцесивно по потреби.</w:t>
      </w:r>
    </w:p>
    <w:p w:rsidR="002109EB" w:rsidRPr="005B3A11" w:rsidRDefault="002109EB" w:rsidP="002109EB">
      <w:pPr>
        <w:tabs>
          <w:tab w:val="left" w:pos="-135"/>
          <w:tab w:val="left" w:pos="0"/>
          <w:tab w:val="left" w:pos="120"/>
        </w:tabs>
        <w:suppressAutoHyphens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sr-Latn-RS" w:eastAsia="en-US"/>
        </w:rPr>
      </w:pPr>
    </w:p>
    <w:p w:rsidR="00555E7D" w:rsidRPr="00555E7D" w:rsidRDefault="002109EB" w:rsidP="00555E7D">
      <w:pPr>
        <w:suppressAutoHyphens w:val="0"/>
        <w:spacing w:line="240" w:lineRule="auto"/>
        <w:jc w:val="both"/>
        <w:rPr>
          <w:rFonts w:ascii="Arial" w:eastAsia="Times New Roman" w:hAnsi="Arial" w:cs="Arial"/>
          <w:iCs/>
          <w:color w:val="auto"/>
          <w:kern w:val="0"/>
          <w:sz w:val="22"/>
          <w:szCs w:val="22"/>
          <w:lang w:val="sr-Latn-RS" w:eastAsia="zh-CN"/>
        </w:rPr>
      </w:pPr>
      <w:r w:rsidRPr="00555E7D">
        <w:rPr>
          <w:rFonts w:ascii="Arial" w:eastAsia="Times New Roman" w:hAnsi="Arial" w:cs="Arial"/>
          <w:b/>
          <w:bCs/>
          <w:iCs/>
          <w:color w:val="auto"/>
          <w:kern w:val="0"/>
          <w:sz w:val="22"/>
          <w:szCs w:val="22"/>
          <w:lang w:val="sr-Cyrl-RS" w:eastAsia="zh-CN"/>
        </w:rPr>
        <w:lastRenderedPageBreak/>
        <w:t xml:space="preserve">Начин и услови плаћања: </w:t>
      </w:r>
      <w:r w:rsidR="00555E7D" w:rsidRPr="00555E7D">
        <w:rPr>
          <w:rFonts w:ascii="Arial" w:eastAsia="Times New Roman" w:hAnsi="Arial" w:cs="Arial"/>
          <w:iCs/>
          <w:color w:val="auto"/>
          <w:kern w:val="0"/>
          <w:sz w:val="22"/>
          <w:szCs w:val="22"/>
          <w:lang w:val="sr-Cyrl-RS" w:eastAsia="zh-CN"/>
        </w:rPr>
        <w:t>у року од 45 календарских дана рачунајући од дана испоставе уредног рачуна за преузете количине резервних.</w:t>
      </w:r>
    </w:p>
    <w:p w:rsidR="00555E7D" w:rsidRPr="00555E7D" w:rsidRDefault="00555E7D" w:rsidP="00555E7D">
      <w:pPr>
        <w:suppressAutoHyphens w:val="0"/>
        <w:spacing w:line="240" w:lineRule="auto"/>
        <w:jc w:val="both"/>
        <w:rPr>
          <w:rFonts w:ascii="Arial" w:eastAsia="Times New Roman" w:hAnsi="Arial" w:cs="Arial"/>
          <w:iCs/>
          <w:color w:val="FF0000"/>
          <w:kern w:val="0"/>
          <w:sz w:val="22"/>
          <w:szCs w:val="22"/>
          <w:lang w:val="sr-Latn-RS" w:eastAsia="zh-CN"/>
        </w:rPr>
      </w:pPr>
    </w:p>
    <w:p w:rsidR="002109EB" w:rsidRPr="00555E7D" w:rsidRDefault="00555E7D" w:rsidP="00555E7D">
      <w:pPr>
        <w:suppressAutoHyphens w:val="0"/>
        <w:spacing w:line="240" w:lineRule="auto"/>
        <w:ind w:left="-142"/>
        <w:jc w:val="both"/>
        <w:rPr>
          <w:rFonts w:ascii="Arial" w:eastAsia="Times New Roman" w:hAnsi="Arial" w:cs="Arial"/>
          <w:iCs/>
          <w:color w:val="FF0000"/>
          <w:kern w:val="0"/>
          <w:sz w:val="22"/>
          <w:szCs w:val="22"/>
          <w:lang w:val="sr-Cyrl-RS" w:eastAsia="zh-CN"/>
        </w:rPr>
      </w:pPr>
      <w:r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Latn-RS"/>
        </w:rPr>
        <w:t xml:space="preserve"> </w:t>
      </w:r>
      <w:r w:rsidR="002109EB" w:rsidRPr="005B3A11"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CS"/>
        </w:rPr>
        <w:t>Место испоруке добара</w:t>
      </w:r>
    </w:p>
    <w:p w:rsidR="002109EB" w:rsidRPr="005B3A11" w:rsidRDefault="002109EB" w:rsidP="002109EB">
      <w:pPr>
        <w:suppressAutoHyphens w:val="0"/>
        <w:spacing w:after="60" w:line="240" w:lineRule="auto"/>
        <w:ind w:left="-47"/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zh-CN"/>
        </w:rPr>
      </w:pPr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zh-CN"/>
        </w:rPr>
        <w:t>Понуда се даје на паритету: F-C</w:t>
      </w:r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O</w:t>
      </w:r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zh-CN"/>
        </w:rPr>
        <w:t xml:space="preserve"> </w:t>
      </w:r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zh-CN"/>
        </w:rPr>
        <w:t>магацини наручиоца са урачунатим зависним трошковима, ул. Добродолски поток бб, Босилеград.</w:t>
      </w:r>
    </w:p>
    <w:p w:rsidR="002109EB" w:rsidRPr="005B3A11" w:rsidRDefault="002109EB" w:rsidP="002109EB">
      <w:pPr>
        <w:suppressAutoHyphens w:val="0"/>
        <w:spacing w:after="60" w:line="240" w:lineRule="auto"/>
        <w:ind w:left="-47"/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zh-CN"/>
        </w:rPr>
      </w:pPr>
      <w:proofErr w:type="spellStart"/>
      <w:proofErr w:type="gram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Евентуално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настала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штета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приликом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транспорта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предметних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добара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до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места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испоруке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пада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на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терет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изабраног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Понуђача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.</w:t>
      </w:r>
      <w:proofErr w:type="gramEnd"/>
    </w:p>
    <w:p w:rsidR="002109EB" w:rsidRPr="005B3A11" w:rsidRDefault="002109EB" w:rsidP="002109EB">
      <w:pPr>
        <w:suppressAutoHyphens w:val="0"/>
        <w:spacing w:after="60" w:line="240" w:lineRule="auto"/>
        <w:ind w:left="-47"/>
        <w:rPr>
          <w:rFonts w:ascii="Arial" w:eastAsia="Times New Roman" w:hAnsi="Arial" w:cs="Arial"/>
          <w:color w:val="auto"/>
          <w:kern w:val="0"/>
          <w:sz w:val="22"/>
          <w:szCs w:val="22"/>
          <w:lang w:val="sr-Cyrl-RS" w:eastAsia="zh-CN"/>
        </w:rPr>
      </w:pPr>
    </w:p>
    <w:p w:rsidR="002109EB" w:rsidRPr="005B3A11" w:rsidRDefault="002109EB" w:rsidP="002109EB">
      <w:pPr>
        <w:suppressAutoHyphens w:val="0"/>
        <w:spacing w:before="120" w:line="240" w:lineRule="auto"/>
        <w:jc w:val="both"/>
        <w:outlineLvl w:val="0"/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CS"/>
        </w:rPr>
      </w:pPr>
      <w:r w:rsidRPr="005B3A11"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CS"/>
        </w:rPr>
        <w:t>Квалитативни и квантитативни пријем</w:t>
      </w:r>
    </w:p>
    <w:p w:rsidR="002109EB" w:rsidRPr="005B3A11" w:rsidRDefault="002109EB" w:rsidP="002109EB">
      <w:pPr>
        <w:suppressAutoHyphens w:val="0"/>
        <w:spacing w:before="120" w:line="240" w:lineRule="auto"/>
        <w:jc w:val="both"/>
        <w:outlineLvl w:val="0"/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</w:pPr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Квантитативни пријем испоручених добара врши се у магацину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>Наручиоца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, приликом пријема добара, визуелном контролом и пребројавањем, а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>Наручилац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 је дужан да исплати само стварно примљену количину.</w:t>
      </w:r>
    </w:p>
    <w:p w:rsidR="002109EB" w:rsidRPr="005B3A11" w:rsidRDefault="002109EB" w:rsidP="002109EB">
      <w:pPr>
        <w:suppressAutoHyphens w:val="0"/>
        <w:autoSpaceDE w:val="0"/>
        <w:autoSpaceDN w:val="0"/>
        <w:adjustRightInd w:val="0"/>
        <w:spacing w:before="120" w:line="240" w:lineRule="auto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</w:pPr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У случају да испоручена добра не одговарају уговореном квалитету, квантитету и техничким карактеристикама произвођача,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>Наручилац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 xml:space="preserve"> има право да</w:t>
      </w:r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val="sr-Latn-RS" w:eastAsia="en-US"/>
        </w:rPr>
        <w:t xml:space="preserve"> </w:t>
      </w:r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en-US"/>
        </w:rPr>
        <w:t>Понуђачу достави писану рекламацију, коју је Понуђач дужан да реши најдуже у року од 10 (словима: десет) дана од дана њеног пријема.</w:t>
      </w:r>
    </w:p>
    <w:p w:rsidR="002109EB" w:rsidRPr="005B3A11" w:rsidRDefault="002109EB" w:rsidP="002109EB">
      <w:pPr>
        <w:suppressAutoHyphens w:val="0"/>
        <w:spacing w:before="120" w:line="240" w:lineRule="auto"/>
        <w:jc w:val="both"/>
        <w:outlineLvl w:val="0"/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CS"/>
        </w:rPr>
      </w:pPr>
      <w:r w:rsidRPr="005B3A11"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CS"/>
        </w:rPr>
        <w:t>Гарантни рок</w:t>
      </w:r>
    </w:p>
    <w:p w:rsidR="002109EB" w:rsidRPr="005B3A11" w:rsidRDefault="002109EB" w:rsidP="002109EB">
      <w:pPr>
        <w:suppressAutoHyphens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</w:pPr>
      <w:proofErr w:type="spellStart"/>
      <w:proofErr w:type="gram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Гарантни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рок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за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предмет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набавке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је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минимум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12</w:t>
      </w:r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zh-CN"/>
        </w:rPr>
        <w:t xml:space="preserve"> месеци</w:t>
      </w:r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val="sr-Latn-RS"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од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дана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када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је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извршен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квалитативни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пријем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добара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у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магацин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Наручиоца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.</w:t>
      </w:r>
      <w:proofErr w:type="gramEnd"/>
    </w:p>
    <w:p w:rsidR="002109EB" w:rsidRPr="005B3A11" w:rsidRDefault="002109EB" w:rsidP="002109EB">
      <w:pPr>
        <w:suppressAutoHyphens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</w:pPr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val="sr-Cyrl-CS" w:eastAsia="zh-CN"/>
        </w:rPr>
        <w:t xml:space="preserve">Изабрани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Понуђач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је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дужан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да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о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свом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трошку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отклони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све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евентуалне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недостатке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у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току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трајања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гарантног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 xml:space="preserve"> </w:t>
      </w:r>
      <w:proofErr w:type="spellStart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рока</w:t>
      </w:r>
      <w:proofErr w:type="spellEnd"/>
      <w:r w:rsidRPr="005B3A11">
        <w:rPr>
          <w:rFonts w:ascii="Arial" w:eastAsia="Times New Roman" w:hAnsi="Arial" w:cs="Arial"/>
          <w:color w:val="auto"/>
          <w:kern w:val="0"/>
          <w:sz w:val="22"/>
          <w:szCs w:val="22"/>
          <w:lang w:eastAsia="zh-CN"/>
        </w:rPr>
        <w:t>.</w:t>
      </w:r>
    </w:p>
    <w:p w:rsidR="00E305F7" w:rsidRPr="005B3A11" w:rsidRDefault="00E305F7" w:rsidP="001C0F66">
      <w:pPr>
        <w:tabs>
          <w:tab w:val="left" w:pos="6048"/>
        </w:tabs>
        <w:rPr>
          <w:rFonts w:ascii="Arial" w:hAnsi="Arial" w:cs="Arial"/>
        </w:rPr>
      </w:pPr>
      <w:r w:rsidRPr="005B3A11">
        <w:rPr>
          <w:rFonts w:ascii="Arial" w:hAnsi="Arial" w:cs="Arial"/>
        </w:rPr>
        <w:t xml:space="preserve">                                                                                          </w:t>
      </w:r>
    </w:p>
    <w:sectPr w:rsidR="00E305F7" w:rsidRPr="005B3A11" w:rsidSect="002109EB">
      <w:pgSz w:w="12240" w:h="15840"/>
      <w:pgMar w:top="851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774D"/>
    <w:multiLevelType w:val="multilevel"/>
    <w:tmpl w:val="44EEE2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3A65C3C"/>
    <w:multiLevelType w:val="hybridMultilevel"/>
    <w:tmpl w:val="3118D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B6497C"/>
    <w:multiLevelType w:val="hybridMultilevel"/>
    <w:tmpl w:val="1D7A2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0570B7"/>
    <w:multiLevelType w:val="hybridMultilevel"/>
    <w:tmpl w:val="EAA0B59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42E5003A"/>
    <w:multiLevelType w:val="hybridMultilevel"/>
    <w:tmpl w:val="42227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25609F"/>
    <w:multiLevelType w:val="hybridMultilevel"/>
    <w:tmpl w:val="93A46D8E"/>
    <w:lvl w:ilvl="0" w:tplc="DA86FA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6D41CC"/>
    <w:multiLevelType w:val="hybridMultilevel"/>
    <w:tmpl w:val="58BA4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305F7"/>
    <w:rsid w:val="00071C70"/>
    <w:rsid w:val="000C14A7"/>
    <w:rsid w:val="0017186E"/>
    <w:rsid w:val="001B47D9"/>
    <w:rsid w:val="001C0F66"/>
    <w:rsid w:val="001C4094"/>
    <w:rsid w:val="001F38C3"/>
    <w:rsid w:val="002109EB"/>
    <w:rsid w:val="00270610"/>
    <w:rsid w:val="00296793"/>
    <w:rsid w:val="002E39D3"/>
    <w:rsid w:val="0038427B"/>
    <w:rsid w:val="004226C9"/>
    <w:rsid w:val="004B69D1"/>
    <w:rsid w:val="005406F1"/>
    <w:rsid w:val="00555E7D"/>
    <w:rsid w:val="005B3A11"/>
    <w:rsid w:val="007E2047"/>
    <w:rsid w:val="00861CA7"/>
    <w:rsid w:val="009B50C4"/>
    <w:rsid w:val="009C4F99"/>
    <w:rsid w:val="009D434A"/>
    <w:rsid w:val="00A2468F"/>
    <w:rsid w:val="00A40FD5"/>
    <w:rsid w:val="00A57B10"/>
    <w:rsid w:val="00A766D6"/>
    <w:rsid w:val="00AA5A5F"/>
    <w:rsid w:val="00B83BB0"/>
    <w:rsid w:val="00BC39DE"/>
    <w:rsid w:val="00C53DBD"/>
    <w:rsid w:val="00CE553C"/>
    <w:rsid w:val="00DE0443"/>
    <w:rsid w:val="00E305F7"/>
    <w:rsid w:val="00FC0B76"/>
    <w:rsid w:val="00FC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5F7"/>
    <w:pPr>
      <w:suppressAutoHyphens/>
      <w:spacing w:line="100" w:lineRule="atLeast"/>
    </w:pPr>
    <w:rPr>
      <w:rFonts w:ascii="Times New Roman" w:eastAsia="Arial Unicode MS" w:hAnsi="Times New Roman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0F66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7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mirjana.dakic</dc:creator>
  <cp:lastModifiedBy>Ivan</cp:lastModifiedBy>
  <cp:revision>19</cp:revision>
  <dcterms:created xsi:type="dcterms:W3CDTF">2020-12-07T09:58:00Z</dcterms:created>
  <dcterms:modified xsi:type="dcterms:W3CDTF">2021-02-01T11:39:00Z</dcterms:modified>
</cp:coreProperties>
</file>